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3F03" w14:textId="0CE86892" w:rsidR="00A20036" w:rsidRPr="003F0FF3" w:rsidRDefault="003F0FF3" w:rsidP="003F0FF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F0FF3">
        <w:rPr>
          <w:rFonts w:ascii="Times New Roman" w:hAnsi="Times New Roman" w:cs="Times New Roman"/>
          <w:b/>
          <w:bCs/>
          <w:sz w:val="24"/>
          <w:szCs w:val="24"/>
        </w:rPr>
        <w:t>Матроиды</w:t>
      </w:r>
      <w:proofErr w:type="spellEnd"/>
      <w:r w:rsidRPr="003F0FF3">
        <w:rPr>
          <w:rFonts w:ascii="Times New Roman" w:hAnsi="Times New Roman" w:cs="Times New Roman"/>
          <w:b/>
          <w:bCs/>
          <w:sz w:val="24"/>
          <w:szCs w:val="24"/>
        </w:rPr>
        <w:t xml:space="preserve"> и жёсткость планарных ферм</w:t>
      </w:r>
    </w:p>
    <w:p w14:paraId="35512B7C" w14:textId="75E07DD6" w:rsidR="003F0FF3" w:rsidRPr="003F0FF3" w:rsidRDefault="003F0FF3" w:rsidP="003F0FF3">
      <w:pPr>
        <w:spacing w:after="0" w:line="276" w:lineRule="auto"/>
        <w:jc w:val="center"/>
        <w:rPr>
          <w:rFonts w:ascii="Times New Roman" w:eastAsia="DejaVu Sans" w:hAnsi="Times New Roman" w:cs="Times New Roman"/>
          <w:b/>
          <w:kern w:val="0"/>
          <w:sz w:val="24"/>
          <w:szCs w:val="24"/>
          <w14:ligatures w14:val="none"/>
        </w:rPr>
      </w:pPr>
      <w:r w:rsidRPr="003F0FF3">
        <w:rPr>
          <w:rFonts w:ascii="Times New Roman" w:eastAsia="DejaVu Sans" w:hAnsi="Times New Roman" w:cs="Times New Roman"/>
          <w:b/>
          <w:kern w:val="0"/>
          <w:sz w:val="24"/>
          <w:szCs w:val="24"/>
          <w14:ligatures w14:val="none"/>
        </w:rPr>
        <w:t>Ревякин Александр Михайлович</w:t>
      </w:r>
    </w:p>
    <w:p w14:paraId="05FDF3E4" w14:textId="77777777" w:rsidR="003F0FF3" w:rsidRPr="003F0FF3" w:rsidRDefault="003F0FF3" w:rsidP="003F0FF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F0F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ФГАОУ ВО «Национальный исследовательский университет </w:t>
      </w:r>
      <w:r w:rsidRPr="003F0F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«Московский институт электронной техники», </w:t>
      </w:r>
      <w:r w:rsidRPr="003F0FF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</w:t>
      </w:r>
      <w:r w:rsidRPr="003F0F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3F0FF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mail</w:t>
      </w:r>
      <w:r w:rsidRPr="003F0F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arevyakin@mail.ru</w:t>
      </w:r>
    </w:p>
    <w:p w14:paraId="5EAE67BE" w14:textId="77777777" w:rsidR="003F0FF3" w:rsidRPr="003F0FF3" w:rsidRDefault="003F0FF3">
      <w:pPr>
        <w:rPr>
          <w:rFonts w:ascii="Times New Roman" w:hAnsi="Times New Roman" w:cs="Times New Roman"/>
          <w:sz w:val="24"/>
          <w:szCs w:val="24"/>
        </w:rPr>
      </w:pPr>
    </w:p>
    <w:p w14:paraId="118F6855" w14:textId="4241F7E9" w:rsidR="003F0FF3" w:rsidRPr="003F0FF3" w:rsidRDefault="003F0FF3" w:rsidP="003F0FF3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3F0FF3">
        <w:rPr>
          <w:rFonts w:ascii="Times New Roman" w:hAnsi="Times New Roman" w:cs="Times New Roman"/>
          <w:sz w:val="24"/>
          <w:szCs w:val="24"/>
        </w:rPr>
        <w:t>Проверка жёсткости планарных квадратных решёток с некоторым набором диагональных стержней сводится к проверке связности специально построенного двудольного графа. Для каждой из рассматриваемых ферм найдено наименьшее число диагональных соединений, необходимых для её жёсткости. Указан алгоритм расположения диагональных соединений для жёсткости планарных ферм и квадратных решёток с удалёнными фрагментами.</w:t>
      </w:r>
    </w:p>
    <w:sectPr w:rsidR="003F0FF3" w:rsidRPr="003F0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F3"/>
    <w:rsid w:val="003F0FF3"/>
    <w:rsid w:val="009867BC"/>
    <w:rsid w:val="00A20036"/>
    <w:rsid w:val="00D5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F7099"/>
  <w15:chartTrackingRefBased/>
  <w15:docId w15:val="{7264A6B0-0026-48E0-81D1-DDCC929C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0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F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F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F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F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F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F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F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F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F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0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0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0F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F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F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F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0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Ревякин</dc:creator>
  <cp:keywords/>
  <dc:description/>
  <cp:lastModifiedBy>Александр Ревякин</cp:lastModifiedBy>
  <cp:revision>1</cp:revision>
  <dcterms:created xsi:type="dcterms:W3CDTF">2026-02-14T11:29:00Z</dcterms:created>
  <dcterms:modified xsi:type="dcterms:W3CDTF">2026-02-14T11:40:00Z</dcterms:modified>
</cp:coreProperties>
</file>